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r>
        <w:rPr>
          <w:rFonts w:ascii="Arial" w:hAnsi="Arial" w:cs="Arial"/>
          <w:b/>
          <w:noProof/>
          <w:sz w:val="20"/>
          <w:szCs w:val="20"/>
        </w:rPr>
        <w:drawing>
          <wp:inline distT="0" distB="0" distL="0" distR="0">
            <wp:extent cx="4533900" cy="800100"/>
            <wp:effectExtent l="19050" t="0" r="0" b="0"/>
            <wp:docPr id="1" name="Afbeelding 1" descr="H:\Documenten\LH\logo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LH\logo LH.jpg"/>
                    <pic:cNvPicPr>
                      <a:picLocks noChangeAspect="1" noChangeArrowheads="1"/>
                    </pic:cNvPicPr>
                  </pic:nvPicPr>
                  <pic:blipFill>
                    <a:blip r:embed="rId5" cstate="print"/>
                    <a:srcRect/>
                    <a:stretch>
                      <a:fillRect/>
                    </a:stretch>
                  </pic:blipFill>
                  <pic:spPr bwMode="auto">
                    <a:xfrm>
                      <a:off x="0" y="0"/>
                      <a:ext cx="4533900" cy="800100"/>
                    </a:xfrm>
                    <a:prstGeom prst="rect">
                      <a:avLst/>
                    </a:prstGeom>
                    <a:noFill/>
                    <a:ln w="9525">
                      <a:noFill/>
                      <a:miter lim="800000"/>
                      <a:headEnd/>
                      <a:tailEnd/>
                    </a:ln>
                  </pic:spPr>
                </pic:pic>
              </a:graphicData>
            </a:graphic>
          </wp:inline>
        </w:drawing>
      </w:r>
    </w:p>
    <w:p w:rsidR="00A02CC6" w:rsidRDefault="00A02CC6" w:rsidP="00D34B28">
      <w:pPr>
        <w:rPr>
          <w:rFonts w:ascii="Arial" w:hAnsi="Arial" w:cs="Arial"/>
          <w:b/>
          <w:sz w:val="20"/>
          <w:szCs w:val="20"/>
        </w:rPr>
      </w:pPr>
    </w:p>
    <w:p w:rsidR="005D42C4" w:rsidRDefault="005D42C4" w:rsidP="00414DB3">
      <w:pPr>
        <w:rPr>
          <w:rFonts w:ascii="Arial" w:hAnsi="Arial" w:cs="Arial"/>
          <w:b/>
          <w:sz w:val="28"/>
          <w:szCs w:val="28"/>
        </w:rPr>
      </w:pPr>
    </w:p>
    <w:p w:rsidR="00C86F1C" w:rsidRPr="00505146" w:rsidRDefault="00C86F1C" w:rsidP="00C86F1C">
      <w:pPr>
        <w:rPr>
          <w:rFonts w:ascii="Arial" w:hAnsi="Arial" w:cs="Arial"/>
          <w:sz w:val="22"/>
          <w:szCs w:val="22"/>
        </w:rPr>
      </w:pPr>
      <w:bookmarkStart w:id="0" w:name="_GoBack"/>
      <w:bookmarkEnd w:id="0"/>
      <w:r w:rsidRPr="00AC5E09">
        <w:rPr>
          <w:rFonts w:ascii="Arial" w:hAnsi="Arial" w:cs="Arial"/>
          <w:b/>
          <w:sz w:val="28"/>
          <w:szCs w:val="28"/>
        </w:rPr>
        <w:t xml:space="preserve">PERSBERICHT </w:t>
      </w:r>
    </w:p>
    <w:p w:rsidR="00051F7D" w:rsidRDefault="00051F7D" w:rsidP="00051F7D">
      <w:pPr>
        <w:spacing w:before="100" w:beforeAutospacing="1" w:after="240"/>
        <w:rPr>
          <w:rFonts w:ascii="Arial" w:hAnsi="Arial" w:cs="Arial"/>
          <w:b/>
          <w:sz w:val="20"/>
          <w:szCs w:val="20"/>
        </w:rPr>
      </w:pPr>
    </w:p>
    <w:p w:rsidR="00E73FA1" w:rsidRDefault="00E73FA1" w:rsidP="00E73FA1">
      <w:pPr>
        <w:rPr>
          <w:rFonts w:ascii="Arial" w:hAnsi="Arial" w:cs="Arial"/>
          <w:b/>
          <w:sz w:val="22"/>
          <w:szCs w:val="22"/>
        </w:rPr>
      </w:pPr>
      <w:r>
        <w:rPr>
          <w:rFonts w:ascii="Arial" w:hAnsi="Arial" w:cs="Arial"/>
          <w:b/>
          <w:sz w:val="22"/>
          <w:szCs w:val="22"/>
        </w:rPr>
        <w:t>THOMAS VERBOGT EN BIOGRAAF AYA ZIKKEN IN DE LITERAIRE HEMEL</w:t>
      </w:r>
    </w:p>
    <w:p w:rsidR="00E73FA1" w:rsidRDefault="00E73FA1" w:rsidP="00E73FA1">
      <w:pPr>
        <w:rPr>
          <w:rFonts w:ascii="Arial" w:hAnsi="Arial" w:cs="Arial"/>
          <w:color w:val="000000"/>
          <w:sz w:val="22"/>
          <w:szCs w:val="22"/>
        </w:rPr>
      </w:pPr>
    </w:p>
    <w:p w:rsidR="00E73FA1" w:rsidRDefault="00E73FA1" w:rsidP="00E73FA1">
      <w:pPr>
        <w:rPr>
          <w:rFonts w:ascii="Arial" w:hAnsi="Arial" w:cs="Arial"/>
          <w:sz w:val="22"/>
          <w:szCs w:val="22"/>
        </w:rPr>
      </w:pPr>
    </w:p>
    <w:p w:rsidR="00E73FA1" w:rsidRDefault="00E73FA1" w:rsidP="00E73FA1">
      <w:pPr>
        <w:rPr>
          <w:rFonts w:ascii="Arial" w:hAnsi="Arial" w:cs="Arial"/>
          <w:sz w:val="22"/>
          <w:szCs w:val="22"/>
        </w:rPr>
      </w:pPr>
      <w:r>
        <w:rPr>
          <w:rFonts w:ascii="Arial" w:hAnsi="Arial" w:cs="Arial"/>
          <w:sz w:val="22"/>
          <w:szCs w:val="22"/>
        </w:rPr>
        <w:t xml:space="preserve">Vrijdag 8 november interviewt Albert Haar </w:t>
      </w:r>
      <w:r>
        <w:rPr>
          <w:rFonts w:ascii="Arial" w:hAnsi="Arial" w:cs="Arial"/>
          <w:b/>
          <w:sz w:val="22"/>
          <w:szCs w:val="22"/>
        </w:rPr>
        <w:t xml:space="preserve">Thomas </w:t>
      </w:r>
      <w:proofErr w:type="spellStart"/>
      <w:r>
        <w:rPr>
          <w:rFonts w:ascii="Arial" w:hAnsi="Arial" w:cs="Arial"/>
          <w:b/>
          <w:sz w:val="22"/>
          <w:szCs w:val="22"/>
        </w:rPr>
        <w:t>Verbogt</w:t>
      </w:r>
      <w:proofErr w:type="spellEnd"/>
      <w:r>
        <w:rPr>
          <w:rFonts w:ascii="Arial" w:hAnsi="Arial" w:cs="Arial"/>
          <w:sz w:val="22"/>
          <w:szCs w:val="22"/>
        </w:rPr>
        <w:t xml:space="preserve">, schrijver van romans, verhalen en toneelstukken. Daarnaast heeft hij al jaren een dagelijkse column in </w:t>
      </w:r>
      <w:r>
        <w:rPr>
          <w:rFonts w:ascii="Arial" w:hAnsi="Arial" w:cs="Arial"/>
          <w:i/>
          <w:sz w:val="22"/>
          <w:szCs w:val="22"/>
        </w:rPr>
        <w:t>De Gelderlander</w:t>
      </w:r>
      <w:r>
        <w:rPr>
          <w:rFonts w:ascii="Arial" w:hAnsi="Arial" w:cs="Arial"/>
          <w:sz w:val="22"/>
          <w:szCs w:val="22"/>
        </w:rPr>
        <w:t xml:space="preserve">, de krant van zijn geboortestreek. De columns, onlangs gebundeld onder de titel </w:t>
      </w:r>
      <w:r>
        <w:rPr>
          <w:rFonts w:ascii="Arial" w:hAnsi="Arial" w:cs="Arial"/>
          <w:i/>
          <w:iCs/>
          <w:sz w:val="22"/>
          <w:szCs w:val="22"/>
        </w:rPr>
        <w:t>Wat is precies de bedoeling?</w:t>
      </w:r>
      <w:r>
        <w:rPr>
          <w:rFonts w:ascii="Arial" w:hAnsi="Arial" w:cs="Arial"/>
          <w:sz w:val="22"/>
          <w:szCs w:val="22"/>
        </w:rPr>
        <w:t xml:space="preserve"> staan dicht bij zijn andere werk, het zijn korte verhalen over het avontuur van het alledaagse, verslagen van verwondering, momenten van melancholie of hilariteit – maar altijd buitengewone observaties. Zijn nieuwste roman </w:t>
      </w:r>
      <w:r>
        <w:rPr>
          <w:rFonts w:ascii="Arial" w:hAnsi="Arial" w:cs="Arial"/>
          <w:i/>
          <w:iCs/>
          <w:sz w:val="22"/>
          <w:szCs w:val="22"/>
        </w:rPr>
        <w:t xml:space="preserve">Kleur van geluk </w:t>
      </w:r>
      <w:r>
        <w:rPr>
          <w:rFonts w:ascii="Arial" w:hAnsi="Arial" w:cs="Arial"/>
          <w:iCs/>
          <w:sz w:val="22"/>
          <w:szCs w:val="22"/>
        </w:rPr>
        <w:t xml:space="preserve">gaat over liefde, vriendschap en afscheid nemen en is deels autobiografisch, deels verzonnen. Hoewel niet bij name genoemd speelt zijn vriend en collega-schrijver Frans Kusters er een rol in. Hij is vorig jaar, vlak voor </w:t>
      </w:r>
      <w:proofErr w:type="spellStart"/>
      <w:r>
        <w:rPr>
          <w:rFonts w:ascii="Arial" w:hAnsi="Arial" w:cs="Arial"/>
          <w:iCs/>
          <w:sz w:val="22"/>
          <w:szCs w:val="22"/>
        </w:rPr>
        <w:t>Verbogts</w:t>
      </w:r>
      <w:proofErr w:type="spellEnd"/>
      <w:r>
        <w:rPr>
          <w:rFonts w:ascii="Arial" w:hAnsi="Arial" w:cs="Arial"/>
          <w:iCs/>
          <w:sz w:val="22"/>
          <w:szCs w:val="22"/>
        </w:rPr>
        <w:t xml:space="preserve"> zestigste verjaardag, overleden. Op 21 november verschijnt </w:t>
      </w:r>
      <w:r>
        <w:rPr>
          <w:rFonts w:ascii="Arial" w:hAnsi="Arial" w:cs="Arial"/>
          <w:i/>
          <w:iCs/>
          <w:sz w:val="22"/>
          <w:szCs w:val="22"/>
        </w:rPr>
        <w:t>Het eerste licht boven de stad</w:t>
      </w:r>
      <w:r>
        <w:rPr>
          <w:rFonts w:ascii="Arial" w:hAnsi="Arial" w:cs="Arial"/>
          <w:sz w:val="22"/>
          <w:szCs w:val="22"/>
        </w:rPr>
        <w:t>, een</w:t>
      </w:r>
      <w:r>
        <w:rPr>
          <w:rStyle w:val="Nadruk"/>
          <w:rFonts w:ascii="Arial" w:hAnsi="Arial" w:cs="Arial"/>
          <w:sz w:val="22"/>
          <w:szCs w:val="22"/>
        </w:rPr>
        <w:t> </w:t>
      </w:r>
      <w:r>
        <w:rPr>
          <w:rFonts w:ascii="Arial" w:hAnsi="Arial" w:cs="Arial"/>
          <w:sz w:val="22"/>
          <w:szCs w:val="22"/>
        </w:rPr>
        <w:t xml:space="preserve">intens portret van </w:t>
      </w:r>
      <w:proofErr w:type="spellStart"/>
      <w:r>
        <w:rPr>
          <w:rFonts w:ascii="Arial" w:hAnsi="Arial" w:cs="Arial"/>
          <w:sz w:val="22"/>
          <w:szCs w:val="22"/>
        </w:rPr>
        <w:t>Verbogts</w:t>
      </w:r>
      <w:proofErr w:type="spellEnd"/>
      <w:r>
        <w:rPr>
          <w:rFonts w:ascii="Arial" w:hAnsi="Arial" w:cs="Arial"/>
          <w:sz w:val="22"/>
          <w:szCs w:val="22"/>
        </w:rPr>
        <w:t xml:space="preserve"> levenslange vriendschap met Frans Kusters met een persoonlijke keuze uit zijn verhalen. </w:t>
      </w:r>
    </w:p>
    <w:p w:rsidR="00E73FA1" w:rsidRDefault="00E73FA1" w:rsidP="00E73FA1">
      <w:pPr>
        <w:rPr>
          <w:rFonts w:ascii="Arial" w:hAnsi="Arial" w:cs="Arial"/>
          <w:sz w:val="22"/>
          <w:szCs w:val="22"/>
        </w:rPr>
      </w:pPr>
    </w:p>
    <w:p w:rsidR="00E73FA1" w:rsidRDefault="00E73FA1" w:rsidP="00E73FA1">
      <w:pPr>
        <w:rPr>
          <w:rFonts w:ascii="Arial" w:hAnsi="Arial" w:cs="Arial"/>
          <w:i/>
          <w:sz w:val="22"/>
          <w:szCs w:val="22"/>
        </w:rPr>
      </w:pPr>
      <w:r>
        <w:rPr>
          <w:rFonts w:ascii="Arial" w:hAnsi="Arial" w:cs="Arial"/>
          <w:sz w:val="22"/>
          <w:szCs w:val="22"/>
        </w:rPr>
        <w:t xml:space="preserve">Annette Timmer praat met </w:t>
      </w:r>
      <w:r>
        <w:rPr>
          <w:rFonts w:ascii="Arial" w:hAnsi="Arial" w:cs="Arial"/>
          <w:b/>
          <w:sz w:val="22"/>
          <w:szCs w:val="22"/>
        </w:rPr>
        <w:t>Kees Ruys</w:t>
      </w:r>
      <w:r>
        <w:rPr>
          <w:rFonts w:ascii="Arial" w:hAnsi="Arial" w:cs="Arial"/>
          <w:sz w:val="22"/>
          <w:szCs w:val="22"/>
        </w:rPr>
        <w:t xml:space="preserve">, de biograaf van Aya </w:t>
      </w:r>
      <w:proofErr w:type="spellStart"/>
      <w:r>
        <w:rPr>
          <w:rFonts w:ascii="Arial" w:hAnsi="Arial" w:cs="Arial"/>
          <w:sz w:val="22"/>
          <w:szCs w:val="22"/>
        </w:rPr>
        <w:t>Zikken</w:t>
      </w:r>
      <w:proofErr w:type="spellEnd"/>
      <w:r>
        <w:rPr>
          <w:rFonts w:ascii="Arial" w:hAnsi="Arial" w:cs="Arial"/>
          <w:sz w:val="22"/>
          <w:szCs w:val="22"/>
        </w:rPr>
        <w:t xml:space="preserve"> (1919-2013). Haar vader was een Drent, zelf is ze in Epe geboren, maar het moment dat het gezin naar Nederlands-Indië verhuisde, was zo bepalend, dat ze wel eens zeven jaar van haar leeftijd aftrok. Die jeugdjaren op Sumatra en Java spelen in veel van haar boeken een rol. Het bekendste is </w:t>
      </w:r>
      <w:r>
        <w:rPr>
          <w:rFonts w:ascii="Arial" w:hAnsi="Arial" w:cs="Arial"/>
          <w:i/>
          <w:sz w:val="22"/>
          <w:szCs w:val="22"/>
        </w:rPr>
        <w:t>De atlasvlinder</w:t>
      </w:r>
      <w:r>
        <w:rPr>
          <w:rFonts w:ascii="Arial" w:hAnsi="Arial" w:cs="Arial"/>
          <w:sz w:val="22"/>
          <w:szCs w:val="22"/>
        </w:rPr>
        <w:t xml:space="preserve"> (1958). De laatste jaren woonde Aya </w:t>
      </w:r>
      <w:proofErr w:type="spellStart"/>
      <w:r>
        <w:rPr>
          <w:rFonts w:ascii="Arial" w:hAnsi="Arial" w:cs="Arial"/>
          <w:sz w:val="22"/>
          <w:szCs w:val="22"/>
        </w:rPr>
        <w:t>Zikken</w:t>
      </w:r>
      <w:proofErr w:type="spellEnd"/>
      <w:r>
        <w:rPr>
          <w:rFonts w:ascii="Arial" w:hAnsi="Arial" w:cs="Arial"/>
          <w:sz w:val="22"/>
          <w:szCs w:val="22"/>
        </w:rPr>
        <w:t xml:space="preserve"> in </w:t>
      </w:r>
      <w:proofErr w:type="spellStart"/>
      <w:r>
        <w:rPr>
          <w:rFonts w:ascii="Arial" w:hAnsi="Arial" w:cs="Arial"/>
          <w:sz w:val="22"/>
          <w:szCs w:val="22"/>
        </w:rPr>
        <w:t>Norg</w:t>
      </w:r>
      <w:proofErr w:type="spellEnd"/>
      <w:r>
        <w:rPr>
          <w:rFonts w:ascii="Arial" w:hAnsi="Arial" w:cs="Arial"/>
          <w:sz w:val="22"/>
          <w:szCs w:val="22"/>
        </w:rPr>
        <w:t xml:space="preserve">. Kees Ruys heeft haar ruim twintig jaar persoonlijk gekend en schreef op basis van fragmenten uit haar (reis)dagboeken, brieven en gepubliceerde teksten en talloze gesprekken </w:t>
      </w:r>
      <w:r>
        <w:rPr>
          <w:rFonts w:ascii="Arial" w:hAnsi="Arial" w:cs="Arial"/>
          <w:i/>
          <w:sz w:val="22"/>
          <w:szCs w:val="22"/>
        </w:rPr>
        <w:t>Alles is voor even.</w:t>
      </w:r>
    </w:p>
    <w:p w:rsidR="00E73FA1" w:rsidRDefault="00E73FA1" w:rsidP="00E73FA1">
      <w:pPr>
        <w:rPr>
          <w:rFonts w:ascii="Arial" w:hAnsi="Arial" w:cs="Arial"/>
          <w:sz w:val="22"/>
          <w:szCs w:val="22"/>
        </w:rPr>
      </w:pPr>
    </w:p>
    <w:p w:rsidR="00E73FA1" w:rsidRDefault="00E73FA1" w:rsidP="00E73FA1">
      <w:pPr>
        <w:rPr>
          <w:rFonts w:ascii="Arial" w:hAnsi="Arial" w:cs="Arial"/>
          <w:sz w:val="22"/>
          <w:szCs w:val="22"/>
        </w:rPr>
      </w:pPr>
      <w:r>
        <w:rPr>
          <w:rFonts w:ascii="Arial" w:hAnsi="Arial" w:cs="Arial"/>
          <w:sz w:val="22"/>
          <w:szCs w:val="22"/>
        </w:rPr>
        <w:t xml:space="preserve">Verder is </w:t>
      </w:r>
      <w:r>
        <w:rPr>
          <w:rFonts w:ascii="Arial" w:hAnsi="Arial" w:cs="Arial"/>
          <w:b/>
          <w:sz w:val="22"/>
          <w:szCs w:val="22"/>
        </w:rPr>
        <w:t xml:space="preserve">Tieme Woldman </w:t>
      </w:r>
      <w:r>
        <w:rPr>
          <w:rFonts w:ascii="Arial" w:hAnsi="Arial" w:cs="Arial"/>
          <w:sz w:val="22"/>
          <w:szCs w:val="22"/>
        </w:rPr>
        <w:t>te gast</w:t>
      </w:r>
      <w:r>
        <w:rPr>
          <w:rFonts w:ascii="Arial" w:hAnsi="Arial" w:cs="Arial"/>
          <w:b/>
          <w:sz w:val="22"/>
          <w:szCs w:val="22"/>
        </w:rPr>
        <w:t xml:space="preserve"> </w:t>
      </w:r>
      <w:r>
        <w:rPr>
          <w:rFonts w:ascii="Arial" w:hAnsi="Arial" w:cs="Arial"/>
          <w:sz w:val="22"/>
          <w:szCs w:val="22"/>
        </w:rPr>
        <w:t xml:space="preserve">in De Literaire Hemel. Zijn debuutroman heet </w:t>
      </w:r>
      <w:r>
        <w:rPr>
          <w:rFonts w:ascii="Arial" w:hAnsi="Arial" w:cs="Arial"/>
          <w:i/>
          <w:sz w:val="22"/>
          <w:szCs w:val="22"/>
        </w:rPr>
        <w:t xml:space="preserve">Moord in het </w:t>
      </w:r>
      <w:proofErr w:type="spellStart"/>
      <w:r>
        <w:rPr>
          <w:rFonts w:ascii="Arial" w:hAnsi="Arial" w:cs="Arial"/>
          <w:i/>
          <w:sz w:val="22"/>
          <w:szCs w:val="22"/>
        </w:rPr>
        <w:t>Mantingerveld</w:t>
      </w:r>
      <w:proofErr w:type="spellEnd"/>
      <w:r>
        <w:rPr>
          <w:rFonts w:ascii="Arial" w:hAnsi="Arial" w:cs="Arial"/>
          <w:sz w:val="22"/>
          <w:szCs w:val="22"/>
        </w:rPr>
        <w:t xml:space="preserve">. Het is een in het Drents en Nederlands geschreven vrije interpretatie van de geschiedenis van de nooit opgeloste moorden in </w:t>
      </w:r>
      <w:proofErr w:type="spellStart"/>
      <w:r>
        <w:rPr>
          <w:rFonts w:ascii="Arial" w:hAnsi="Arial" w:cs="Arial"/>
          <w:sz w:val="22"/>
          <w:szCs w:val="22"/>
        </w:rPr>
        <w:t>Koekangerveld</w:t>
      </w:r>
      <w:proofErr w:type="spellEnd"/>
      <w:r>
        <w:rPr>
          <w:rFonts w:ascii="Arial" w:hAnsi="Arial" w:cs="Arial"/>
          <w:sz w:val="22"/>
          <w:szCs w:val="22"/>
        </w:rPr>
        <w:t xml:space="preserve"> in 1909. Eerder inspireerde de moorden Max Dendermonde tot </w:t>
      </w:r>
      <w:r>
        <w:rPr>
          <w:rFonts w:ascii="Arial" w:hAnsi="Arial" w:cs="Arial"/>
          <w:i/>
          <w:sz w:val="22"/>
          <w:szCs w:val="22"/>
        </w:rPr>
        <w:t xml:space="preserve">De stilte van </w:t>
      </w:r>
      <w:proofErr w:type="spellStart"/>
      <w:r>
        <w:rPr>
          <w:rFonts w:ascii="Arial" w:hAnsi="Arial" w:cs="Arial"/>
          <w:i/>
          <w:sz w:val="22"/>
          <w:szCs w:val="22"/>
        </w:rPr>
        <w:t>Koekange</w:t>
      </w:r>
      <w:proofErr w:type="spellEnd"/>
      <w:r>
        <w:rPr>
          <w:rFonts w:ascii="Arial" w:hAnsi="Arial" w:cs="Arial"/>
          <w:sz w:val="22"/>
          <w:szCs w:val="22"/>
        </w:rPr>
        <w:t xml:space="preserve"> (1989).</w:t>
      </w:r>
    </w:p>
    <w:p w:rsidR="00E73FA1" w:rsidRDefault="00E73FA1" w:rsidP="00E73FA1">
      <w:pPr>
        <w:rPr>
          <w:rFonts w:ascii="Arial" w:hAnsi="Arial" w:cs="Arial"/>
          <w:sz w:val="22"/>
          <w:szCs w:val="22"/>
        </w:rPr>
      </w:pPr>
    </w:p>
    <w:p w:rsidR="00E73FA1" w:rsidRDefault="00E73FA1" w:rsidP="00E73FA1">
      <w:pPr>
        <w:rPr>
          <w:rFonts w:ascii="Arial" w:hAnsi="Arial" w:cs="Arial"/>
          <w:sz w:val="22"/>
          <w:szCs w:val="22"/>
        </w:rPr>
      </w:pPr>
      <w:proofErr w:type="spellStart"/>
      <w:r>
        <w:rPr>
          <w:rFonts w:ascii="Arial" w:hAnsi="Arial" w:cs="Arial"/>
          <w:b/>
          <w:sz w:val="22"/>
          <w:szCs w:val="22"/>
        </w:rPr>
        <w:t>Lupko</w:t>
      </w:r>
      <w:proofErr w:type="spellEnd"/>
      <w:r>
        <w:rPr>
          <w:rFonts w:ascii="Arial" w:hAnsi="Arial" w:cs="Arial"/>
          <w:b/>
          <w:sz w:val="22"/>
          <w:szCs w:val="22"/>
        </w:rPr>
        <w:t xml:space="preserve"> Ellen</w:t>
      </w:r>
      <w:r>
        <w:rPr>
          <w:rFonts w:ascii="Arial" w:hAnsi="Arial" w:cs="Arial"/>
          <w:sz w:val="22"/>
          <w:szCs w:val="22"/>
        </w:rPr>
        <w:t xml:space="preserve"> leest een nieuwe aflevering voor van zijn streeknovelle </w:t>
      </w:r>
      <w:proofErr w:type="spellStart"/>
      <w:r>
        <w:rPr>
          <w:rFonts w:ascii="Arial" w:hAnsi="Arial" w:cs="Arial"/>
          <w:i/>
          <w:sz w:val="22"/>
          <w:szCs w:val="22"/>
        </w:rPr>
        <w:t>Hellig</w:t>
      </w:r>
      <w:proofErr w:type="spellEnd"/>
      <w:r>
        <w:rPr>
          <w:rFonts w:ascii="Arial" w:hAnsi="Arial" w:cs="Arial"/>
          <w:i/>
          <w:sz w:val="22"/>
          <w:szCs w:val="22"/>
        </w:rPr>
        <w:t xml:space="preserve"> vuur</w:t>
      </w:r>
      <w:r>
        <w:rPr>
          <w:rFonts w:ascii="Arial" w:hAnsi="Arial" w:cs="Arial"/>
          <w:sz w:val="22"/>
          <w:szCs w:val="22"/>
        </w:rPr>
        <w:t xml:space="preserve">. </w:t>
      </w:r>
      <w:r>
        <w:rPr>
          <w:rFonts w:ascii="Arial" w:hAnsi="Arial" w:cs="Arial"/>
          <w:sz w:val="22"/>
          <w:szCs w:val="22"/>
        </w:rPr>
        <w:br/>
        <w:t xml:space="preserve">Zie voor de eerste aflevering </w:t>
      </w:r>
      <w:hyperlink r:id="rId6" w:history="1">
        <w:r>
          <w:rPr>
            <w:rStyle w:val="Hyperlink"/>
            <w:rFonts w:ascii="Arial" w:hAnsi="Arial" w:cs="Arial"/>
            <w:sz w:val="22"/>
            <w:szCs w:val="22"/>
          </w:rPr>
          <w:t>www.literairehemel.nl</w:t>
        </w:r>
      </w:hyperlink>
      <w:r>
        <w:rPr>
          <w:rFonts w:ascii="Arial" w:hAnsi="Arial" w:cs="Arial"/>
          <w:sz w:val="22"/>
          <w:szCs w:val="22"/>
        </w:rPr>
        <w:t xml:space="preserve"> en Dagblad van het Noorden.</w:t>
      </w:r>
    </w:p>
    <w:p w:rsidR="00E73FA1" w:rsidRDefault="00E73FA1" w:rsidP="00E73FA1">
      <w:pPr>
        <w:rPr>
          <w:rFonts w:ascii="Arial" w:hAnsi="Arial" w:cs="Arial"/>
          <w:sz w:val="22"/>
          <w:szCs w:val="22"/>
        </w:rPr>
      </w:pPr>
    </w:p>
    <w:p w:rsidR="00E73FA1" w:rsidRDefault="00E73FA1" w:rsidP="00E73FA1">
      <w:pPr>
        <w:rPr>
          <w:rFonts w:ascii="Arial" w:hAnsi="Arial" w:cs="Arial"/>
          <w:b/>
          <w:sz w:val="22"/>
          <w:szCs w:val="22"/>
        </w:rPr>
      </w:pPr>
      <w:r>
        <w:rPr>
          <w:rFonts w:ascii="Arial" w:hAnsi="Arial" w:cs="Arial"/>
          <w:b/>
          <w:sz w:val="22"/>
          <w:szCs w:val="22"/>
        </w:rPr>
        <w:t>De Literaire Hemel, vrijdag 8 november 2013 in café De Amer in Amen</w:t>
      </w:r>
    </w:p>
    <w:p w:rsidR="00E73FA1" w:rsidRDefault="00E73FA1" w:rsidP="00E73FA1">
      <w:pPr>
        <w:rPr>
          <w:rFonts w:ascii="Arial" w:hAnsi="Arial" w:cs="Arial"/>
          <w:b/>
          <w:sz w:val="22"/>
          <w:szCs w:val="22"/>
        </w:rPr>
      </w:pPr>
      <w:r>
        <w:rPr>
          <w:rFonts w:ascii="Arial" w:hAnsi="Arial" w:cs="Arial"/>
          <w:b/>
          <w:sz w:val="22"/>
          <w:szCs w:val="22"/>
        </w:rPr>
        <w:t>Aanvang: 20.30 uur</w:t>
      </w:r>
      <w:r w:rsidR="00D52090">
        <w:rPr>
          <w:rFonts w:ascii="Arial" w:hAnsi="Arial" w:cs="Arial"/>
          <w:b/>
          <w:sz w:val="22"/>
          <w:szCs w:val="22"/>
        </w:rPr>
        <w:br/>
        <w:t>Toegang € 15. Kaarten reserveren via www.literairehemel.nl</w:t>
      </w:r>
    </w:p>
    <w:p w:rsidR="00E73FA1" w:rsidRDefault="00E73FA1" w:rsidP="00E73FA1">
      <w:pPr>
        <w:rPr>
          <w:rFonts w:ascii="Arial" w:hAnsi="Arial" w:cs="Arial"/>
          <w:sz w:val="22"/>
          <w:szCs w:val="22"/>
        </w:rPr>
      </w:pPr>
    </w:p>
    <w:p w:rsidR="00E73FA1" w:rsidRDefault="00E73FA1" w:rsidP="00E73FA1">
      <w:pPr>
        <w:rPr>
          <w:rFonts w:ascii="Arial" w:hAnsi="Arial" w:cs="Arial"/>
          <w:sz w:val="22"/>
          <w:szCs w:val="22"/>
        </w:rPr>
      </w:pPr>
    </w:p>
    <w:p w:rsidR="00051F7D" w:rsidRPr="00051F7D" w:rsidRDefault="00E73FA1" w:rsidP="00D52090">
      <w:pPr>
        <w:rPr>
          <w:rFonts w:asciiTheme="minorHAnsi" w:hAnsiTheme="minorHAnsi" w:cs="Arial"/>
          <w:sz w:val="22"/>
          <w:szCs w:val="22"/>
        </w:rPr>
      </w:pPr>
      <w:r w:rsidRPr="00D52090">
        <w:rPr>
          <w:rFonts w:ascii="Arial" w:hAnsi="Arial" w:cs="Arial"/>
          <w:sz w:val="18"/>
          <w:szCs w:val="18"/>
        </w:rPr>
        <w:t>Nadere informatie: Albert Haar, 0528 – 374392 / 06 – 27074771</w:t>
      </w:r>
    </w:p>
    <w:sectPr w:rsidR="00051F7D" w:rsidRPr="00051F7D" w:rsidSect="00666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73"/>
    <w:rsid w:val="00015CD6"/>
    <w:rsid w:val="00051F7D"/>
    <w:rsid w:val="000559C0"/>
    <w:rsid w:val="000635EB"/>
    <w:rsid w:val="00070AEB"/>
    <w:rsid w:val="000B1020"/>
    <w:rsid w:val="000B2B0B"/>
    <w:rsid w:val="000C6703"/>
    <w:rsid w:val="00107C56"/>
    <w:rsid w:val="00130AB4"/>
    <w:rsid w:val="00141FE4"/>
    <w:rsid w:val="00152D6A"/>
    <w:rsid w:val="0016279C"/>
    <w:rsid w:val="001714AA"/>
    <w:rsid w:val="00182BF6"/>
    <w:rsid w:val="001976DC"/>
    <w:rsid w:val="001D0EF6"/>
    <w:rsid w:val="001E31C8"/>
    <w:rsid w:val="00203C51"/>
    <w:rsid w:val="00216950"/>
    <w:rsid w:val="00262012"/>
    <w:rsid w:val="00272CF4"/>
    <w:rsid w:val="002974B0"/>
    <w:rsid w:val="002C0368"/>
    <w:rsid w:val="00305A0D"/>
    <w:rsid w:val="00317AF9"/>
    <w:rsid w:val="00341D4F"/>
    <w:rsid w:val="00355DA6"/>
    <w:rsid w:val="00396B19"/>
    <w:rsid w:val="003A2CB5"/>
    <w:rsid w:val="003A720A"/>
    <w:rsid w:val="003C58A6"/>
    <w:rsid w:val="003D24A5"/>
    <w:rsid w:val="003F734A"/>
    <w:rsid w:val="004052A8"/>
    <w:rsid w:val="00414DB3"/>
    <w:rsid w:val="00424CA7"/>
    <w:rsid w:val="00432FD4"/>
    <w:rsid w:val="00441B4A"/>
    <w:rsid w:val="0046494C"/>
    <w:rsid w:val="00482AFC"/>
    <w:rsid w:val="00483884"/>
    <w:rsid w:val="004A4CDF"/>
    <w:rsid w:val="004B0380"/>
    <w:rsid w:val="004C0FDC"/>
    <w:rsid w:val="004D678F"/>
    <w:rsid w:val="005A2D78"/>
    <w:rsid w:val="005A4E37"/>
    <w:rsid w:val="005B3D2D"/>
    <w:rsid w:val="005D42C4"/>
    <w:rsid w:val="00617173"/>
    <w:rsid w:val="006238CC"/>
    <w:rsid w:val="00644D7E"/>
    <w:rsid w:val="00666EB6"/>
    <w:rsid w:val="006800F2"/>
    <w:rsid w:val="00685E80"/>
    <w:rsid w:val="00692EB2"/>
    <w:rsid w:val="006B4607"/>
    <w:rsid w:val="006B4C61"/>
    <w:rsid w:val="006C19D5"/>
    <w:rsid w:val="006C4604"/>
    <w:rsid w:val="006C4E25"/>
    <w:rsid w:val="00727025"/>
    <w:rsid w:val="00732E8B"/>
    <w:rsid w:val="0073346C"/>
    <w:rsid w:val="007471EA"/>
    <w:rsid w:val="0075491D"/>
    <w:rsid w:val="00754E81"/>
    <w:rsid w:val="00765453"/>
    <w:rsid w:val="0077063D"/>
    <w:rsid w:val="00776D2E"/>
    <w:rsid w:val="007A1BF8"/>
    <w:rsid w:val="007E71BE"/>
    <w:rsid w:val="008B6017"/>
    <w:rsid w:val="008C724A"/>
    <w:rsid w:val="008D536C"/>
    <w:rsid w:val="008E56BE"/>
    <w:rsid w:val="008F3792"/>
    <w:rsid w:val="00921060"/>
    <w:rsid w:val="00932B34"/>
    <w:rsid w:val="009410BC"/>
    <w:rsid w:val="00960B92"/>
    <w:rsid w:val="009702A7"/>
    <w:rsid w:val="00976F0F"/>
    <w:rsid w:val="00995C14"/>
    <w:rsid w:val="009A23ED"/>
    <w:rsid w:val="00A02CC6"/>
    <w:rsid w:val="00A3683B"/>
    <w:rsid w:val="00A631FE"/>
    <w:rsid w:val="00A803A2"/>
    <w:rsid w:val="00A8329E"/>
    <w:rsid w:val="00AC4399"/>
    <w:rsid w:val="00AC5E09"/>
    <w:rsid w:val="00AD236C"/>
    <w:rsid w:val="00AD6FF6"/>
    <w:rsid w:val="00AE3121"/>
    <w:rsid w:val="00B02D3C"/>
    <w:rsid w:val="00B23187"/>
    <w:rsid w:val="00B47669"/>
    <w:rsid w:val="00B54519"/>
    <w:rsid w:val="00B60A39"/>
    <w:rsid w:val="00B61857"/>
    <w:rsid w:val="00B66C8A"/>
    <w:rsid w:val="00BC029A"/>
    <w:rsid w:val="00BD2B12"/>
    <w:rsid w:val="00BD3F78"/>
    <w:rsid w:val="00C02CF5"/>
    <w:rsid w:val="00C27C30"/>
    <w:rsid w:val="00C32029"/>
    <w:rsid w:val="00C336F0"/>
    <w:rsid w:val="00C35F36"/>
    <w:rsid w:val="00C60473"/>
    <w:rsid w:val="00C62C1E"/>
    <w:rsid w:val="00C649B7"/>
    <w:rsid w:val="00C73C7F"/>
    <w:rsid w:val="00C75091"/>
    <w:rsid w:val="00C86F1C"/>
    <w:rsid w:val="00C94CCE"/>
    <w:rsid w:val="00CE53D9"/>
    <w:rsid w:val="00D00BA8"/>
    <w:rsid w:val="00D10E5E"/>
    <w:rsid w:val="00D34B28"/>
    <w:rsid w:val="00D3736E"/>
    <w:rsid w:val="00D52090"/>
    <w:rsid w:val="00D72B61"/>
    <w:rsid w:val="00D82005"/>
    <w:rsid w:val="00DB2748"/>
    <w:rsid w:val="00DE713A"/>
    <w:rsid w:val="00E04F1B"/>
    <w:rsid w:val="00E121E5"/>
    <w:rsid w:val="00E73FA1"/>
    <w:rsid w:val="00E816F6"/>
    <w:rsid w:val="00E837E4"/>
    <w:rsid w:val="00EA6737"/>
    <w:rsid w:val="00EC3E9D"/>
    <w:rsid w:val="00EC7E10"/>
    <w:rsid w:val="00F046AA"/>
    <w:rsid w:val="00F1774E"/>
    <w:rsid w:val="00F7266C"/>
    <w:rsid w:val="00F93ADF"/>
    <w:rsid w:val="00FA1934"/>
    <w:rsid w:val="00FC4631"/>
    <w:rsid w:val="00FD1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047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60473"/>
    <w:rPr>
      <w:color w:val="0000FF"/>
      <w:u w:val="single"/>
    </w:rPr>
  </w:style>
  <w:style w:type="character" w:styleId="Nadruk">
    <w:name w:val="Emphasis"/>
    <w:basedOn w:val="Standaardalinea-lettertype"/>
    <w:qFormat/>
    <w:rsid w:val="00765453"/>
    <w:rPr>
      <w:i/>
      <w:iCs/>
    </w:rPr>
  </w:style>
  <w:style w:type="paragraph" w:styleId="Normaalweb">
    <w:name w:val="Normal (Web)"/>
    <w:basedOn w:val="Standaard"/>
    <w:uiPriority w:val="99"/>
    <w:rsid w:val="00EA6737"/>
    <w:pPr>
      <w:spacing w:before="100" w:beforeAutospacing="1" w:after="100" w:afterAutospacing="1"/>
    </w:pPr>
  </w:style>
  <w:style w:type="paragraph" w:styleId="Ballontekst">
    <w:name w:val="Balloon Text"/>
    <w:basedOn w:val="Standaard"/>
    <w:link w:val="BallontekstChar"/>
    <w:rsid w:val="00F93ADF"/>
    <w:rPr>
      <w:rFonts w:ascii="Tahoma" w:hAnsi="Tahoma" w:cs="Tahoma"/>
      <w:sz w:val="16"/>
      <w:szCs w:val="16"/>
    </w:rPr>
  </w:style>
  <w:style w:type="character" w:customStyle="1" w:styleId="BallontekstChar">
    <w:name w:val="Ballontekst Char"/>
    <w:basedOn w:val="Standaardalinea-lettertype"/>
    <w:link w:val="Ballontekst"/>
    <w:rsid w:val="00F93ADF"/>
    <w:rPr>
      <w:rFonts w:ascii="Tahoma" w:hAnsi="Tahoma" w:cs="Tahoma"/>
      <w:sz w:val="16"/>
      <w:szCs w:val="16"/>
    </w:rPr>
  </w:style>
  <w:style w:type="character" w:customStyle="1" w:styleId="E-mailStijl20">
    <w:name w:val="E-mailStijl20"/>
    <w:basedOn w:val="Standaardalinea-lettertype"/>
    <w:semiHidden/>
    <w:rsid w:val="00B23187"/>
    <w:rPr>
      <w:rFonts w:ascii="Arial" w:hAnsi="Arial" w:cs="Arial"/>
      <w:color w:val="auto"/>
      <w:sz w:val="20"/>
      <w:szCs w:val="20"/>
    </w:rPr>
  </w:style>
  <w:style w:type="character" w:customStyle="1" w:styleId="apple-converted-space">
    <w:name w:val="apple-converted-space"/>
    <w:basedOn w:val="Standaardalinea-lettertype"/>
    <w:rsid w:val="00D72B61"/>
  </w:style>
  <w:style w:type="character" w:styleId="Zwaar">
    <w:name w:val="Strong"/>
    <w:basedOn w:val="Standaardalinea-lettertype"/>
    <w:qFormat/>
    <w:rsid w:val="00D72B61"/>
    <w:rPr>
      <w:b/>
      <w:bCs/>
    </w:rPr>
  </w:style>
  <w:style w:type="character" w:customStyle="1" w:styleId="caps">
    <w:name w:val="caps"/>
    <w:basedOn w:val="Standaardalinea-lettertype"/>
    <w:rsid w:val="0046494C"/>
  </w:style>
  <w:style w:type="character" w:customStyle="1" w:styleId="usercontent">
    <w:name w:val="usercontent"/>
    <w:basedOn w:val="Standaardalinea-lettertype"/>
    <w:rsid w:val="00C86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047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60473"/>
    <w:rPr>
      <w:color w:val="0000FF"/>
      <w:u w:val="single"/>
    </w:rPr>
  </w:style>
  <w:style w:type="character" w:styleId="Nadruk">
    <w:name w:val="Emphasis"/>
    <w:basedOn w:val="Standaardalinea-lettertype"/>
    <w:qFormat/>
    <w:rsid w:val="00765453"/>
    <w:rPr>
      <w:i/>
      <w:iCs/>
    </w:rPr>
  </w:style>
  <w:style w:type="paragraph" w:styleId="Normaalweb">
    <w:name w:val="Normal (Web)"/>
    <w:basedOn w:val="Standaard"/>
    <w:uiPriority w:val="99"/>
    <w:rsid w:val="00EA6737"/>
    <w:pPr>
      <w:spacing w:before="100" w:beforeAutospacing="1" w:after="100" w:afterAutospacing="1"/>
    </w:pPr>
  </w:style>
  <w:style w:type="paragraph" w:styleId="Ballontekst">
    <w:name w:val="Balloon Text"/>
    <w:basedOn w:val="Standaard"/>
    <w:link w:val="BallontekstChar"/>
    <w:rsid w:val="00F93ADF"/>
    <w:rPr>
      <w:rFonts w:ascii="Tahoma" w:hAnsi="Tahoma" w:cs="Tahoma"/>
      <w:sz w:val="16"/>
      <w:szCs w:val="16"/>
    </w:rPr>
  </w:style>
  <w:style w:type="character" w:customStyle="1" w:styleId="BallontekstChar">
    <w:name w:val="Ballontekst Char"/>
    <w:basedOn w:val="Standaardalinea-lettertype"/>
    <w:link w:val="Ballontekst"/>
    <w:rsid w:val="00F93ADF"/>
    <w:rPr>
      <w:rFonts w:ascii="Tahoma" w:hAnsi="Tahoma" w:cs="Tahoma"/>
      <w:sz w:val="16"/>
      <w:szCs w:val="16"/>
    </w:rPr>
  </w:style>
  <w:style w:type="character" w:customStyle="1" w:styleId="E-mailStijl20">
    <w:name w:val="E-mailStijl20"/>
    <w:basedOn w:val="Standaardalinea-lettertype"/>
    <w:semiHidden/>
    <w:rsid w:val="00B23187"/>
    <w:rPr>
      <w:rFonts w:ascii="Arial" w:hAnsi="Arial" w:cs="Arial"/>
      <w:color w:val="auto"/>
      <w:sz w:val="20"/>
      <w:szCs w:val="20"/>
    </w:rPr>
  </w:style>
  <w:style w:type="character" w:customStyle="1" w:styleId="apple-converted-space">
    <w:name w:val="apple-converted-space"/>
    <w:basedOn w:val="Standaardalinea-lettertype"/>
    <w:rsid w:val="00D72B61"/>
  </w:style>
  <w:style w:type="character" w:styleId="Zwaar">
    <w:name w:val="Strong"/>
    <w:basedOn w:val="Standaardalinea-lettertype"/>
    <w:qFormat/>
    <w:rsid w:val="00D72B61"/>
    <w:rPr>
      <w:b/>
      <w:bCs/>
    </w:rPr>
  </w:style>
  <w:style w:type="character" w:customStyle="1" w:styleId="caps">
    <w:name w:val="caps"/>
    <w:basedOn w:val="Standaardalinea-lettertype"/>
    <w:rsid w:val="0046494C"/>
  </w:style>
  <w:style w:type="character" w:customStyle="1" w:styleId="usercontent">
    <w:name w:val="usercontent"/>
    <w:basedOn w:val="Standaardalinea-lettertype"/>
    <w:rsid w:val="00C8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136215">
      <w:bodyDiv w:val="1"/>
      <w:marLeft w:val="0"/>
      <w:marRight w:val="0"/>
      <w:marTop w:val="0"/>
      <w:marBottom w:val="0"/>
      <w:divBdr>
        <w:top w:val="none" w:sz="0" w:space="0" w:color="auto"/>
        <w:left w:val="none" w:sz="0" w:space="0" w:color="auto"/>
        <w:bottom w:val="none" w:sz="0" w:space="0" w:color="auto"/>
        <w:right w:val="none" w:sz="0" w:space="0" w:color="auto"/>
      </w:divBdr>
    </w:div>
    <w:div w:id="1755316766">
      <w:bodyDiv w:val="1"/>
      <w:marLeft w:val="0"/>
      <w:marRight w:val="0"/>
      <w:marTop w:val="0"/>
      <w:marBottom w:val="0"/>
      <w:divBdr>
        <w:top w:val="none" w:sz="0" w:space="0" w:color="auto"/>
        <w:left w:val="none" w:sz="0" w:space="0" w:color="auto"/>
        <w:bottom w:val="none" w:sz="0" w:space="0" w:color="auto"/>
        <w:right w:val="none" w:sz="0" w:space="0" w:color="auto"/>
      </w:divBdr>
    </w:div>
    <w:div w:id="1823158096">
      <w:bodyDiv w:val="1"/>
      <w:marLeft w:val="0"/>
      <w:marRight w:val="0"/>
      <w:marTop w:val="0"/>
      <w:marBottom w:val="0"/>
      <w:divBdr>
        <w:top w:val="none" w:sz="0" w:space="0" w:color="auto"/>
        <w:left w:val="none" w:sz="0" w:space="0" w:color="auto"/>
        <w:bottom w:val="none" w:sz="0" w:space="0" w:color="auto"/>
        <w:right w:val="none" w:sz="0" w:space="0" w:color="auto"/>
      </w:divBdr>
    </w:div>
    <w:div w:id="20420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terairehemel.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rtv drenthe</Company>
  <LinksUpToDate>false</LinksUpToDate>
  <CharactersWithSpaces>2416</CharactersWithSpaces>
  <SharedDoc>false</SharedDoc>
  <HLinks>
    <vt:vector size="6" baseType="variant">
      <vt:variant>
        <vt:i4>852040</vt:i4>
      </vt:variant>
      <vt:variant>
        <vt:i4>0</vt:i4>
      </vt:variant>
      <vt:variant>
        <vt:i4>0</vt:i4>
      </vt:variant>
      <vt:variant>
        <vt:i4>5</vt:i4>
      </vt:variant>
      <vt:variant>
        <vt:lpwstr>http://www.literairehemel,nl/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annette timmer</dc:creator>
  <cp:lastModifiedBy>haar</cp:lastModifiedBy>
  <cp:revision>3</cp:revision>
  <cp:lastPrinted>2013-01-30T11:45:00Z</cp:lastPrinted>
  <dcterms:created xsi:type="dcterms:W3CDTF">2013-10-26T22:51:00Z</dcterms:created>
  <dcterms:modified xsi:type="dcterms:W3CDTF">2013-10-26T23:06:00Z</dcterms:modified>
</cp:coreProperties>
</file>